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0E4F9F52" w:rsidR="00481B83" w:rsidRPr="00C34403" w:rsidRDefault="00CE4D21" w:rsidP="00CE4D21">
      <w:proofErr w:type="spellStart"/>
      <w:r w:rsidRPr="00CE4D21">
        <w:t>Pastă</w:t>
      </w:r>
      <w:proofErr w:type="spellEnd"/>
      <w:r w:rsidRPr="00CE4D21">
        <w:t xml:space="preserve"> </w:t>
      </w:r>
      <w:proofErr w:type="spellStart"/>
      <w:r w:rsidRPr="00CE4D21">
        <w:t>izolatoare</w:t>
      </w:r>
      <w:proofErr w:type="spellEnd"/>
      <w:r w:rsidRPr="00CE4D21">
        <w:t xml:space="preserve"> </w:t>
      </w:r>
      <w:proofErr w:type="spellStart"/>
      <w:r w:rsidRPr="00CE4D21">
        <w:t>electric</w:t>
      </w:r>
      <w:proofErr w:type="spellEnd"/>
      <w:r w:rsidRPr="00CE4D21">
        <w:t xml:space="preserve">, </w:t>
      </w:r>
      <w:proofErr w:type="spellStart"/>
      <w:r w:rsidRPr="00CE4D21">
        <w:t>rezistentă</w:t>
      </w:r>
      <w:proofErr w:type="spellEnd"/>
      <w:r w:rsidRPr="00CE4D21">
        <w:t xml:space="preserve"> </w:t>
      </w:r>
      <w:proofErr w:type="spellStart"/>
      <w:r w:rsidRPr="00CE4D21">
        <w:t>până</w:t>
      </w:r>
      <w:proofErr w:type="spellEnd"/>
      <w:r w:rsidRPr="00CE4D21">
        <w:t xml:space="preserve"> la 200 °C, </w:t>
      </w:r>
      <w:proofErr w:type="spellStart"/>
      <w:r w:rsidRPr="00CE4D21">
        <w:t>cu</w:t>
      </w:r>
      <w:proofErr w:type="spellEnd"/>
      <w:r w:rsidRPr="00CE4D21">
        <w:t xml:space="preserve"> </w:t>
      </w:r>
      <w:proofErr w:type="spellStart"/>
      <w:r w:rsidRPr="00CE4D21">
        <w:t>coeficient</w:t>
      </w:r>
      <w:proofErr w:type="spellEnd"/>
      <w:r w:rsidRPr="00CE4D21">
        <w:t xml:space="preserve"> de </w:t>
      </w:r>
      <w:proofErr w:type="spellStart"/>
      <w:r w:rsidRPr="00CE4D21">
        <w:t>transfer</w:t>
      </w:r>
      <w:proofErr w:type="spellEnd"/>
      <w:r w:rsidRPr="00CE4D21">
        <w:t xml:space="preserve"> </w:t>
      </w:r>
      <w:proofErr w:type="spellStart"/>
      <w:r w:rsidRPr="00CE4D21">
        <w:t>termic</w:t>
      </w:r>
      <w:proofErr w:type="spellEnd"/>
      <w:r w:rsidRPr="00CE4D21">
        <w:t xml:space="preserve"> 0,24-0,42 W/</w:t>
      </w:r>
      <w:proofErr w:type="spellStart"/>
      <w:r w:rsidRPr="00CE4D21">
        <w:t>mK</w:t>
      </w:r>
      <w:proofErr w:type="spellEnd"/>
      <w:r w:rsidRPr="00CE4D21">
        <w:t xml:space="preserve">, </w:t>
      </w:r>
      <w:proofErr w:type="spellStart"/>
      <w:r w:rsidRPr="00CE4D21">
        <w:t>care</w:t>
      </w:r>
      <w:proofErr w:type="spellEnd"/>
      <w:r w:rsidRPr="00CE4D21">
        <w:t xml:space="preserve"> </w:t>
      </w:r>
      <w:proofErr w:type="spellStart"/>
      <w:r w:rsidRPr="00CE4D21">
        <w:t>nu</w:t>
      </w:r>
      <w:proofErr w:type="spellEnd"/>
      <w:r w:rsidRPr="00CE4D21">
        <w:t xml:space="preserve"> se </w:t>
      </w:r>
      <w:proofErr w:type="spellStart"/>
      <w:r w:rsidRPr="00CE4D21">
        <w:t>coagulează</w:t>
      </w:r>
      <w:proofErr w:type="spellEnd"/>
      <w:r w:rsidRPr="00CE4D21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70929"/>
    <w:rsid w:val="00DA0726"/>
    <w:rsid w:val="00DE678F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96</cp:revision>
  <dcterms:created xsi:type="dcterms:W3CDTF">2022-06-28T11:06:00Z</dcterms:created>
  <dcterms:modified xsi:type="dcterms:W3CDTF">2023-01-12T07:49:00Z</dcterms:modified>
</cp:coreProperties>
</file>